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5EFC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Segoe UI Historic"/>
          <w:color w:val="050505"/>
          <w:sz w:val="23"/>
          <w:szCs w:val="23"/>
        </w:rPr>
        <w:t>Chevrolet Malibu 2018 LT</w:t>
      </w:r>
    </w:p>
    <w:p w14:paraId="30CBD12D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شوفرليت</w:t>
      </w:r>
      <w:proofErr w:type="spell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ماليبو</w:t>
      </w:r>
      <w:proofErr w:type="spell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امريكي 2018</w:t>
      </w:r>
      <w:r w:rsidRPr="00BA0D3B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LT </w:t>
      </w:r>
    </w:p>
    <w:p w14:paraId="162466D8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للبيع </w:t>
      </w:r>
      <w:proofErr w:type="gram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 </w:t>
      </w: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مراوس</w:t>
      </w:r>
      <w:proofErr w:type="spellEnd"/>
      <w:proofErr w:type="gram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0D8A287D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محرك 1500 وتوربو</w:t>
      </w:r>
    </w:p>
    <w:p w14:paraId="084009D9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ضرر </w:t>
      </w: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جاملغ</w:t>
      </w:r>
      <w:proofErr w:type="spell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امامي </w:t>
      </w:r>
      <w:proofErr w:type="gram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بابين</w:t>
      </w:r>
      <w:proofErr w:type="gram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بجم كبس </w:t>
      </w:r>
    </w:p>
    <w:p w14:paraId="1BC6736B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ايرباك</w:t>
      </w:r>
      <w:proofErr w:type="spell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ستيرن</w:t>
      </w:r>
      <w:proofErr w:type="spell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gram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بردة</w:t>
      </w:r>
      <w:proofErr w:type="gram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راجع سستم </w:t>
      </w:r>
    </w:p>
    <w:p w14:paraId="2746A272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سيارة مرقم جاهز </w:t>
      </w:r>
    </w:p>
    <w:p w14:paraId="5BD2A955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موصفاته</w:t>
      </w:r>
    </w:p>
    <w:p w14:paraId="3BB70B61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بصمه</w:t>
      </w:r>
    </w:p>
    <w:p w14:paraId="783C587C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ابواب بصمه</w:t>
      </w:r>
    </w:p>
    <w:p w14:paraId="3E1B7B7E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شاشة </w:t>
      </w:r>
    </w:p>
    <w:p w14:paraId="3F5D60B9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كاميرا</w:t>
      </w:r>
    </w:p>
    <w:p w14:paraId="7C546BC6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ويل كب </w:t>
      </w: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جيبر</w:t>
      </w:r>
      <w:proofErr w:type="spellEnd"/>
    </w:p>
    <w:p w14:paraId="4DB79193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تبريد </w:t>
      </w: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قطعيتن</w:t>
      </w:r>
      <w:proofErr w:type="spellEnd"/>
    </w:p>
    <w:p w14:paraId="16589DFB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ردار</w:t>
      </w:r>
      <w:proofErr w:type="spellEnd"/>
    </w:p>
    <w:p w14:paraId="60B15709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تحديد المسار</w:t>
      </w:r>
    </w:p>
    <w:p w14:paraId="0E64DE99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تحديد سرعه</w:t>
      </w:r>
    </w:p>
    <w:p w14:paraId="4EBC3D64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نظام يكو وسبورت</w:t>
      </w:r>
    </w:p>
    <w:p w14:paraId="268C0CCE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معرض اربيل كارس</w:t>
      </w:r>
    </w:p>
    <w:p w14:paraId="65D40EC1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معارض ع شارع ١٠٠م</w:t>
      </w:r>
    </w:p>
    <w:p w14:paraId="1346ECBD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سعرها 127</w:t>
      </w:r>
      <w:r w:rsidRPr="00BA0D3B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ورقه كامل </w:t>
      </w:r>
      <w:proofErr w:type="gramStart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مجال</w:t>
      </w:r>
      <w:proofErr w:type="gramEnd"/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قليل للطيبين</w:t>
      </w:r>
    </w:p>
    <w:p w14:paraId="22F4D458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شراي يتصل عل رقم</w:t>
      </w:r>
    </w:p>
    <w:p w14:paraId="25830AF6" w14:textId="77777777" w:rsidR="00BA0D3B" w:rsidRPr="00BA0D3B" w:rsidRDefault="00BA0D3B" w:rsidP="00BA0D3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A0D3B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07518785067</w:t>
      </w:r>
    </w:p>
    <w:p w14:paraId="75E9DE49" w14:textId="77777777" w:rsidR="00015E22" w:rsidRDefault="00015E22" w:rsidP="00BA0D3B">
      <w:pPr>
        <w:jc w:val="right"/>
      </w:pPr>
    </w:p>
    <w:sectPr w:rsidR="00015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22"/>
    <w:rsid w:val="00015E22"/>
    <w:rsid w:val="00B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6BAF7-DEFD-4A51-88F8-D85E740A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2023-02-02T10:45:00Z</dcterms:created>
  <dcterms:modified xsi:type="dcterms:W3CDTF">2023-02-02T10:46:00Z</dcterms:modified>
</cp:coreProperties>
</file>